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2AE4" w:rsidRDefault="00942AE4" w:rsidP="00942AE4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Төмендегі сұрақтарға жауап беріңіз</w:t>
      </w:r>
    </w:p>
    <w:p w:rsidR="00942AE4" w:rsidRPr="00942AE4" w:rsidRDefault="00942AE4" w:rsidP="00942AE4">
      <w:pPr>
        <w:rPr>
          <w:rFonts w:ascii="Times New Roman" w:hAnsi="Times New Roman" w:cs="Times New Roman"/>
          <w:sz w:val="28"/>
          <w:szCs w:val="28"/>
        </w:rPr>
      </w:pPr>
      <w:r w:rsidRPr="00942AE4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942AE4">
        <w:rPr>
          <w:rFonts w:ascii="Times New Roman" w:hAnsi="Times New Roman" w:cs="Times New Roman"/>
          <w:sz w:val="28"/>
          <w:szCs w:val="28"/>
        </w:rPr>
        <w:t>Суреттер</w:t>
      </w:r>
      <w:proofErr w:type="spellEnd"/>
      <w:r w:rsidRPr="00942AE4">
        <w:rPr>
          <w:rFonts w:ascii="Times New Roman" w:hAnsi="Times New Roman" w:cs="Times New Roman"/>
          <w:sz w:val="28"/>
          <w:szCs w:val="28"/>
        </w:rPr>
        <w:t xml:space="preserve"> мен GIS </w:t>
      </w:r>
      <w:proofErr w:type="spellStart"/>
      <w:r w:rsidRPr="00942AE4">
        <w:rPr>
          <w:rFonts w:ascii="Times New Roman" w:hAnsi="Times New Roman" w:cs="Times New Roman"/>
          <w:sz w:val="28"/>
          <w:szCs w:val="28"/>
        </w:rPr>
        <w:t>деректерін</w:t>
      </w:r>
      <w:proofErr w:type="spellEnd"/>
      <w:r w:rsidRPr="00942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2AE4">
        <w:rPr>
          <w:rFonts w:ascii="Times New Roman" w:hAnsi="Times New Roman" w:cs="Times New Roman"/>
          <w:sz w:val="28"/>
          <w:szCs w:val="28"/>
        </w:rPr>
        <w:t>импорттау</w:t>
      </w:r>
      <w:proofErr w:type="spellEnd"/>
      <w:r w:rsidRPr="00942AE4">
        <w:rPr>
          <w:rFonts w:ascii="Times New Roman" w:hAnsi="Times New Roman" w:cs="Times New Roman"/>
          <w:sz w:val="28"/>
          <w:szCs w:val="28"/>
        </w:rPr>
        <w:t>, қабаттастыру және көрсету</w:t>
      </w:r>
    </w:p>
    <w:p w:rsidR="00942AE4" w:rsidRPr="00942AE4" w:rsidRDefault="00942AE4" w:rsidP="00942AE4">
      <w:pPr>
        <w:rPr>
          <w:rFonts w:ascii="Times New Roman" w:hAnsi="Times New Roman" w:cs="Times New Roman"/>
          <w:sz w:val="28"/>
          <w:szCs w:val="28"/>
        </w:rPr>
      </w:pPr>
      <w:r w:rsidRPr="00942AE4">
        <w:rPr>
          <w:rFonts w:ascii="Times New Roman" w:hAnsi="Times New Roman" w:cs="Times New Roman"/>
          <w:sz w:val="28"/>
          <w:szCs w:val="28"/>
        </w:rPr>
        <w:t xml:space="preserve">2. </w:t>
      </w:r>
      <w:proofErr w:type="gramStart"/>
      <w:r w:rsidRPr="00942AE4">
        <w:rPr>
          <w:rFonts w:ascii="Times New Roman" w:hAnsi="Times New Roman" w:cs="Times New Roman"/>
          <w:sz w:val="28"/>
          <w:szCs w:val="28"/>
        </w:rPr>
        <w:t>Жа</w:t>
      </w:r>
      <w:proofErr w:type="gramEnd"/>
      <w:r w:rsidRPr="00942AE4">
        <w:rPr>
          <w:rFonts w:ascii="Times New Roman" w:hAnsi="Times New Roman" w:cs="Times New Roman"/>
          <w:sz w:val="28"/>
          <w:szCs w:val="28"/>
        </w:rPr>
        <w:t xml:space="preserve">ңа геологиялық </w:t>
      </w:r>
      <w:proofErr w:type="spellStart"/>
      <w:r w:rsidRPr="00942AE4">
        <w:rPr>
          <w:rFonts w:ascii="Times New Roman" w:hAnsi="Times New Roman" w:cs="Times New Roman"/>
          <w:sz w:val="28"/>
          <w:szCs w:val="28"/>
        </w:rPr>
        <w:t>модельді</w:t>
      </w:r>
      <w:proofErr w:type="spellEnd"/>
      <w:r w:rsidRPr="00942AE4">
        <w:rPr>
          <w:rFonts w:ascii="Times New Roman" w:hAnsi="Times New Roman" w:cs="Times New Roman"/>
          <w:sz w:val="28"/>
          <w:szCs w:val="28"/>
        </w:rPr>
        <w:t xml:space="preserve"> құру</w:t>
      </w:r>
    </w:p>
    <w:p w:rsidR="00942AE4" w:rsidRPr="00942AE4" w:rsidRDefault="00942AE4" w:rsidP="00942AE4">
      <w:pPr>
        <w:rPr>
          <w:rFonts w:ascii="Times New Roman" w:hAnsi="Times New Roman" w:cs="Times New Roman"/>
          <w:sz w:val="28"/>
          <w:szCs w:val="28"/>
        </w:rPr>
      </w:pPr>
      <w:r w:rsidRPr="00942AE4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942AE4">
        <w:rPr>
          <w:rFonts w:ascii="Times New Roman" w:hAnsi="Times New Roman" w:cs="Times New Roman"/>
          <w:sz w:val="28"/>
          <w:szCs w:val="28"/>
        </w:rPr>
        <w:t>Модельдеу</w:t>
      </w:r>
      <w:proofErr w:type="spellEnd"/>
      <w:r w:rsidRPr="00942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2AE4">
        <w:rPr>
          <w:rFonts w:ascii="Times New Roman" w:hAnsi="Times New Roman" w:cs="Times New Roman"/>
          <w:sz w:val="28"/>
          <w:szCs w:val="28"/>
        </w:rPr>
        <w:t>стратегиясы</w:t>
      </w:r>
      <w:proofErr w:type="spellEnd"/>
    </w:p>
    <w:p w:rsidR="00942AE4" w:rsidRPr="00942AE4" w:rsidRDefault="00942AE4" w:rsidP="00942AE4">
      <w:pPr>
        <w:rPr>
          <w:rFonts w:ascii="Times New Roman" w:hAnsi="Times New Roman" w:cs="Times New Roman"/>
          <w:sz w:val="28"/>
          <w:szCs w:val="28"/>
        </w:rPr>
      </w:pPr>
      <w:r w:rsidRPr="00942AE4">
        <w:rPr>
          <w:rFonts w:ascii="Times New Roman" w:hAnsi="Times New Roman" w:cs="Times New Roman"/>
          <w:sz w:val="28"/>
          <w:szCs w:val="28"/>
        </w:rPr>
        <w:t xml:space="preserve">4. </w:t>
      </w:r>
      <w:proofErr w:type="gramStart"/>
      <w:r w:rsidRPr="00942AE4">
        <w:rPr>
          <w:rFonts w:ascii="Times New Roman" w:hAnsi="Times New Roman" w:cs="Times New Roman"/>
          <w:sz w:val="28"/>
          <w:szCs w:val="28"/>
        </w:rPr>
        <w:t>Ш</w:t>
      </w:r>
      <w:proofErr w:type="gramEnd"/>
      <w:r w:rsidRPr="00942AE4">
        <w:rPr>
          <w:rFonts w:ascii="Times New Roman" w:hAnsi="Times New Roman" w:cs="Times New Roman"/>
          <w:sz w:val="28"/>
          <w:szCs w:val="28"/>
        </w:rPr>
        <w:t xml:space="preserve">өгінді жамылғысын </w:t>
      </w:r>
      <w:proofErr w:type="spellStart"/>
      <w:r w:rsidRPr="00942AE4">
        <w:rPr>
          <w:rFonts w:ascii="Times New Roman" w:hAnsi="Times New Roman" w:cs="Times New Roman"/>
          <w:sz w:val="28"/>
          <w:szCs w:val="28"/>
        </w:rPr>
        <w:t>модельдеу</w:t>
      </w:r>
      <w:proofErr w:type="spellEnd"/>
    </w:p>
    <w:p w:rsidR="00942AE4" w:rsidRPr="00942AE4" w:rsidRDefault="00942AE4" w:rsidP="00942AE4">
      <w:pPr>
        <w:rPr>
          <w:rFonts w:ascii="Times New Roman" w:hAnsi="Times New Roman" w:cs="Times New Roman"/>
          <w:sz w:val="28"/>
          <w:szCs w:val="28"/>
        </w:rPr>
      </w:pPr>
      <w:r w:rsidRPr="00942AE4"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Pr="00942AE4">
        <w:rPr>
          <w:rFonts w:ascii="Times New Roman" w:hAnsi="Times New Roman" w:cs="Times New Roman"/>
          <w:sz w:val="28"/>
          <w:szCs w:val="28"/>
        </w:rPr>
        <w:t>Дайкты</w:t>
      </w:r>
      <w:proofErr w:type="spellEnd"/>
      <w:r w:rsidRPr="00942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2AE4">
        <w:rPr>
          <w:rFonts w:ascii="Times New Roman" w:hAnsi="Times New Roman" w:cs="Times New Roman"/>
          <w:sz w:val="28"/>
          <w:szCs w:val="28"/>
        </w:rPr>
        <w:t>модельдеу</w:t>
      </w:r>
      <w:proofErr w:type="spellEnd"/>
    </w:p>
    <w:p w:rsidR="00942AE4" w:rsidRPr="00942AE4" w:rsidRDefault="00942AE4" w:rsidP="00942AE4">
      <w:pPr>
        <w:rPr>
          <w:rFonts w:ascii="Times New Roman" w:hAnsi="Times New Roman" w:cs="Times New Roman"/>
          <w:sz w:val="28"/>
          <w:szCs w:val="28"/>
        </w:rPr>
      </w:pPr>
      <w:r w:rsidRPr="00942AE4">
        <w:rPr>
          <w:rFonts w:ascii="Times New Roman" w:hAnsi="Times New Roman" w:cs="Times New Roman"/>
          <w:sz w:val="28"/>
          <w:szCs w:val="28"/>
        </w:rPr>
        <w:t xml:space="preserve">6. </w:t>
      </w:r>
      <w:proofErr w:type="spellStart"/>
      <w:r w:rsidRPr="00942AE4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942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2AE4">
        <w:rPr>
          <w:rFonts w:ascii="Times New Roman" w:hAnsi="Times New Roman" w:cs="Times New Roman"/>
          <w:sz w:val="28"/>
          <w:szCs w:val="28"/>
        </w:rPr>
        <w:t>интрузияны</w:t>
      </w:r>
      <w:proofErr w:type="spellEnd"/>
      <w:r w:rsidRPr="00942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2AE4">
        <w:rPr>
          <w:rFonts w:ascii="Times New Roman" w:hAnsi="Times New Roman" w:cs="Times New Roman"/>
          <w:sz w:val="28"/>
          <w:szCs w:val="28"/>
        </w:rPr>
        <w:t>модельдеу</w:t>
      </w:r>
      <w:proofErr w:type="spellEnd"/>
    </w:p>
    <w:p w:rsidR="00942AE4" w:rsidRPr="00942AE4" w:rsidRDefault="00942AE4" w:rsidP="00942AE4">
      <w:pPr>
        <w:rPr>
          <w:rFonts w:ascii="Times New Roman" w:hAnsi="Times New Roman" w:cs="Times New Roman"/>
          <w:sz w:val="28"/>
          <w:szCs w:val="28"/>
        </w:rPr>
      </w:pPr>
      <w:r w:rsidRPr="00942AE4">
        <w:rPr>
          <w:rFonts w:ascii="Times New Roman" w:hAnsi="Times New Roman" w:cs="Times New Roman"/>
          <w:sz w:val="28"/>
          <w:szCs w:val="28"/>
        </w:rPr>
        <w:t xml:space="preserve">7. </w:t>
      </w:r>
      <w:proofErr w:type="gramStart"/>
      <w:r w:rsidRPr="00942AE4">
        <w:rPr>
          <w:rFonts w:ascii="Times New Roman" w:hAnsi="Times New Roman" w:cs="Times New Roman"/>
          <w:sz w:val="28"/>
          <w:szCs w:val="28"/>
        </w:rPr>
        <w:t>Ш</w:t>
      </w:r>
      <w:proofErr w:type="gramEnd"/>
      <w:r w:rsidRPr="00942AE4">
        <w:rPr>
          <w:rFonts w:ascii="Times New Roman" w:hAnsi="Times New Roman" w:cs="Times New Roman"/>
          <w:sz w:val="28"/>
          <w:szCs w:val="28"/>
        </w:rPr>
        <w:t xml:space="preserve">өгінді қабаттарды </w:t>
      </w:r>
      <w:proofErr w:type="spellStart"/>
      <w:r w:rsidRPr="00942AE4">
        <w:rPr>
          <w:rFonts w:ascii="Times New Roman" w:hAnsi="Times New Roman" w:cs="Times New Roman"/>
          <w:sz w:val="28"/>
          <w:szCs w:val="28"/>
        </w:rPr>
        <w:t>модельдеу</w:t>
      </w:r>
      <w:proofErr w:type="spellEnd"/>
    </w:p>
    <w:p w:rsidR="00942AE4" w:rsidRPr="00942AE4" w:rsidRDefault="00942AE4" w:rsidP="00942AE4">
      <w:pPr>
        <w:rPr>
          <w:rFonts w:ascii="Times New Roman" w:hAnsi="Times New Roman" w:cs="Times New Roman"/>
          <w:sz w:val="28"/>
          <w:szCs w:val="28"/>
        </w:rPr>
      </w:pPr>
      <w:r w:rsidRPr="00942AE4">
        <w:rPr>
          <w:rFonts w:ascii="Times New Roman" w:hAnsi="Times New Roman" w:cs="Times New Roman"/>
          <w:sz w:val="28"/>
          <w:szCs w:val="28"/>
        </w:rPr>
        <w:t xml:space="preserve">8. </w:t>
      </w:r>
      <w:proofErr w:type="spellStart"/>
      <w:r w:rsidRPr="00942AE4">
        <w:rPr>
          <w:rFonts w:ascii="Times New Roman" w:hAnsi="Times New Roman" w:cs="Times New Roman"/>
          <w:sz w:val="28"/>
          <w:szCs w:val="28"/>
        </w:rPr>
        <w:t>Томдарды</w:t>
      </w:r>
      <w:proofErr w:type="spellEnd"/>
      <w:r w:rsidRPr="00942AE4">
        <w:rPr>
          <w:rFonts w:ascii="Times New Roman" w:hAnsi="Times New Roman" w:cs="Times New Roman"/>
          <w:sz w:val="28"/>
          <w:szCs w:val="28"/>
        </w:rPr>
        <w:t xml:space="preserve"> құру</w:t>
      </w:r>
    </w:p>
    <w:p w:rsidR="00942AE4" w:rsidRPr="00942AE4" w:rsidRDefault="00942AE4" w:rsidP="00942AE4">
      <w:pPr>
        <w:rPr>
          <w:rFonts w:ascii="Times New Roman" w:hAnsi="Times New Roman" w:cs="Times New Roman"/>
          <w:sz w:val="28"/>
          <w:szCs w:val="28"/>
        </w:rPr>
      </w:pPr>
      <w:r w:rsidRPr="00942AE4">
        <w:rPr>
          <w:rFonts w:ascii="Times New Roman" w:hAnsi="Times New Roman" w:cs="Times New Roman"/>
          <w:sz w:val="28"/>
          <w:szCs w:val="28"/>
        </w:rPr>
        <w:t>9. 2D кеңі</w:t>
      </w:r>
      <w:proofErr w:type="gramStart"/>
      <w:r w:rsidRPr="00942AE4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942AE4">
        <w:rPr>
          <w:rFonts w:ascii="Times New Roman" w:hAnsi="Times New Roman" w:cs="Times New Roman"/>
          <w:sz w:val="28"/>
          <w:szCs w:val="28"/>
        </w:rPr>
        <w:t xml:space="preserve">ігінде 3D </w:t>
      </w:r>
      <w:proofErr w:type="spellStart"/>
      <w:r w:rsidRPr="00942AE4">
        <w:rPr>
          <w:rFonts w:ascii="Times New Roman" w:hAnsi="Times New Roman" w:cs="Times New Roman"/>
          <w:sz w:val="28"/>
          <w:szCs w:val="28"/>
        </w:rPr>
        <w:t>моделін</w:t>
      </w:r>
      <w:proofErr w:type="spellEnd"/>
      <w:r w:rsidRPr="00942A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2AE4">
        <w:rPr>
          <w:rFonts w:ascii="Times New Roman" w:hAnsi="Times New Roman" w:cs="Times New Roman"/>
          <w:sz w:val="28"/>
          <w:szCs w:val="28"/>
        </w:rPr>
        <w:t>тексеру</w:t>
      </w:r>
      <w:proofErr w:type="spellEnd"/>
    </w:p>
    <w:p w:rsidR="003E6213" w:rsidRDefault="00942AE4" w:rsidP="00942AE4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942AE4">
        <w:rPr>
          <w:rFonts w:ascii="Times New Roman" w:hAnsi="Times New Roman" w:cs="Times New Roman"/>
          <w:sz w:val="28"/>
          <w:szCs w:val="28"/>
        </w:rPr>
        <w:t>10. Бө</w:t>
      </w:r>
      <w:proofErr w:type="gramStart"/>
      <w:r w:rsidRPr="00942AE4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942AE4">
        <w:rPr>
          <w:rFonts w:ascii="Times New Roman" w:hAnsi="Times New Roman" w:cs="Times New Roman"/>
          <w:sz w:val="28"/>
          <w:szCs w:val="28"/>
        </w:rPr>
        <w:t xml:space="preserve">інген жұмыс </w:t>
      </w:r>
      <w:proofErr w:type="spellStart"/>
      <w:r w:rsidRPr="00942AE4">
        <w:rPr>
          <w:rFonts w:ascii="Times New Roman" w:hAnsi="Times New Roman" w:cs="Times New Roman"/>
          <w:sz w:val="28"/>
          <w:szCs w:val="28"/>
        </w:rPr>
        <w:t>терезелері</w:t>
      </w:r>
      <w:proofErr w:type="spellEnd"/>
    </w:p>
    <w:p w:rsidR="00926F2B" w:rsidRPr="00926F2B" w:rsidRDefault="00926F2B" w:rsidP="00926F2B">
      <w:pPr>
        <w:rPr>
          <w:rFonts w:ascii="Times New Roman" w:hAnsi="Times New Roman" w:cs="Times New Roman"/>
          <w:sz w:val="28"/>
          <w:szCs w:val="28"/>
        </w:rPr>
      </w:pPr>
      <w:r w:rsidRPr="00926F2B">
        <w:rPr>
          <w:rFonts w:ascii="Times New Roman" w:hAnsi="Times New Roman" w:cs="Times New Roman"/>
          <w:sz w:val="28"/>
          <w:szCs w:val="28"/>
        </w:rPr>
        <w:t>11.Тікелей ұңғыма деректері негізінде композиттерді құру</w:t>
      </w:r>
    </w:p>
    <w:p w:rsidR="00926F2B" w:rsidRPr="00926F2B" w:rsidRDefault="00926F2B" w:rsidP="00926F2B">
      <w:pPr>
        <w:rPr>
          <w:rFonts w:ascii="Times New Roman" w:hAnsi="Times New Roman" w:cs="Times New Roman"/>
          <w:sz w:val="28"/>
          <w:szCs w:val="28"/>
        </w:rPr>
      </w:pPr>
      <w:r w:rsidRPr="00926F2B">
        <w:rPr>
          <w:rFonts w:ascii="Times New Roman" w:hAnsi="Times New Roman" w:cs="Times New Roman"/>
          <w:sz w:val="28"/>
          <w:szCs w:val="28"/>
        </w:rPr>
        <w:t>12.Сандық үлгіні көшіру және зерттелетін аумаққа қию</w:t>
      </w:r>
    </w:p>
    <w:p w:rsidR="00926F2B" w:rsidRPr="00926F2B" w:rsidRDefault="00926F2B" w:rsidP="00926F2B">
      <w:pPr>
        <w:rPr>
          <w:rFonts w:ascii="Times New Roman" w:hAnsi="Times New Roman" w:cs="Times New Roman"/>
          <w:sz w:val="28"/>
          <w:szCs w:val="28"/>
        </w:rPr>
      </w:pPr>
      <w:r w:rsidRPr="00926F2B">
        <w:rPr>
          <w:rFonts w:ascii="Times New Roman" w:hAnsi="Times New Roman" w:cs="Times New Roman"/>
          <w:sz w:val="28"/>
          <w:szCs w:val="28"/>
        </w:rPr>
        <w:t>13.Сандық модельдер бойынша статистика</w:t>
      </w:r>
    </w:p>
    <w:p w:rsidR="00926F2B" w:rsidRPr="00926F2B" w:rsidRDefault="00926F2B" w:rsidP="00926F2B">
      <w:pPr>
        <w:rPr>
          <w:rFonts w:ascii="Times New Roman" w:hAnsi="Times New Roman" w:cs="Times New Roman"/>
          <w:sz w:val="28"/>
          <w:szCs w:val="28"/>
        </w:rPr>
      </w:pPr>
      <w:r w:rsidRPr="00926F2B">
        <w:rPr>
          <w:rFonts w:ascii="Times New Roman" w:hAnsi="Times New Roman" w:cs="Times New Roman"/>
          <w:sz w:val="28"/>
          <w:szCs w:val="28"/>
        </w:rPr>
        <w:t>14.Бір немесе қатарлы жобалық ұңғымаларды құру</w:t>
      </w:r>
    </w:p>
    <w:p w:rsidR="00926F2B" w:rsidRPr="00926F2B" w:rsidRDefault="00926F2B" w:rsidP="00926F2B">
      <w:pPr>
        <w:rPr>
          <w:rFonts w:ascii="Times New Roman" w:hAnsi="Times New Roman" w:cs="Times New Roman"/>
          <w:sz w:val="28"/>
          <w:szCs w:val="28"/>
        </w:rPr>
      </w:pPr>
      <w:r w:rsidRPr="00926F2B">
        <w:rPr>
          <w:rFonts w:ascii="Times New Roman" w:hAnsi="Times New Roman" w:cs="Times New Roman"/>
          <w:sz w:val="28"/>
          <w:szCs w:val="28"/>
        </w:rPr>
        <w:t>15. Жобалық ұңғымаларды экспорттау және импорттау</w:t>
      </w:r>
    </w:p>
    <w:p w:rsidR="00926F2B" w:rsidRPr="00926F2B" w:rsidRDefault="00926F2B" w:rsidP="00926F2B">
      <w:pPr>
        <w:rPr>
          <w:rFonts w:ascii="Times New Roman" w:hAnsi="Times New Roman" w:cs="Times New Roman"/>
          <w:sz w:val="28"/>
          <w:szCs w:val="28"/>
        </w:rPr>
      </w:pPr>
      <w:r w:rsidRPr="00926F2B">
        <w:rPr>
          <w:rFonts w:ascii="Times New Roman" w:hAnsi="Times New Roman" w:cs="Times New Roman"/>
          <w:sz w:val="28"/>
          <w:szCs w:val="28"/>
        </w:rPr>
        <w:t>16.Бірыңғай және қиық қатарын құру</w:t>
      </w:r>
    </w:p>
    <w:p w:rsidR="00926F2B" w:rsidRPr="00926F2B" w:rsidRDefault="00926F2B" w:rsidP="00926F2B">
      <w:pPr>
        <w:rPr>
          <w:rFonts w:ascii="Times New Roman" w:hAnsi="Times New Roman" w:cs="Times New Roman"/>
          <w:sz w:val="28"/>
          <w:szCs w:val="28"/>
        </w:rPr>
      </w:pPr>
      <w:r w:rsidRPr="00926F2B">
        <w:rPr>
          <w:rFonts w:ascii="Times New Roman" w:hAnsi="Times New Roman" w:cs="Times New Roman"/>
          <w:sz w:val="28"/>
          <w:szCs w:val="28"/>
        </w:rPr>
        <w:t>17. Геологиялық модельдің қимаға проекциясы</w:t>
      </w:r>
    </w:p>
    <w:p w:rsidR="00926F2B" w:rsidRPr="00926F2B" w:rsidRDefault="00926F2B" w:rsidP="00926F2B">
      <w:pPr>
        <w:rPr>
          <w:rFonts w:ascii="Times New Roman" w:hAnsi="Times New Roman" w:cs="Times New Roman"/>
          <w:sz w:val="28"/>
          <w:szCs w:val="28"/>
        </w:rPr>
      </w:pPr>
      <w:r w:rsidRPr="00926F2B">
        <w:rPr>
          <w:rFonts w:ascii="Times New Roman" w:hAnsi="Times New Roman" w:cs="Times New Roman"/>
          <w:sz w:val="28"/>
          <w:szCs w:val="28"/>
        </w:rPr>
        <w:t>18. Бөлімдерді сақтау және экспорттау</w:t>
      </w:r>
    </w:p>
    <w:p w:rsidR="00926F2B" w:rsidRPr="00926F2B" w:rsidRDefault="00926F2B" w:rsidP="00926F2B">
      <w:pPr>
        <w:rPr>
          <w:rFonts w:ascii="Times New Roman" w:hAnsi="Times New Roman" w:cs="Times New Roman"/>
          <w:sz w:val="28"/>
          <w:szCs w:val="28"/>
        </w:rPr>
      </w:pPr>
      <w:r w:rsidRPr="00926F2B">
        <w:rPr>
          <w:rFonts w:ascii="Times New Roman" w:hAnsi="Times New Roman" w:cs="Times New Roman"/>
          <w:sz w:val="28"/>
          <w:szCs w:val="28"/>
        </w:rPr>
        <w:t>19.Полилиния негізінде бөлім құру</w:t>
      </w:r>
    </w:p>
    <w:p w:rsidR="00926F2B" w:rsidRPr="00926F2B" w:rsidRDefault="00926F2B" w:rsidP="00926F2B">
      <w:pPr>
        <w:rPr>
          <w:rFonts w:ascii="Times New Roman" w:hAnsi="Times New Roman" w:cs="Times New Roman"/>
          <w:sz w:val="28"/>
          <w:szCs w:val="28"/>
        </w:rPr>
      </w:pPr>
      <w:r w:rsidRPr="00926F2B">
        <w:rPr>
          <w:rFonts w:ascii="Times New Roman" w:hAnsi="Times New Roman" w:cs="Times New Roman"/>
          <w:sz w:val="28"/>
          <w:szCs w:val="28"/>
        </w:rPr>
        <w:t>20. Географиялық анықтамасыз картаны импорттау</w:t>
      </w:r>
    </w:p>
    <w:p w:rsidR="00926F2B" w:rsidRPr="00926F2B" w:rsidRDefault="00926F2B" w:rsidP="00942AE4">
      <w:pPr>
        <w:rPr>
          <w:rFonts w:ascii="Times New Roman" w:hAnsi="Times New Roman" w:cs="Times New Roman"/>
          <w:sz w:val="28"/>
          <w:szCs w:val="28"/>
        </w:rPr>
      </w:pPr>
    </w:p>
    <w:sectPr w:rsidR="00926F2B" w:rsidRPr="00926F2B" w:rsidSect="003E62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proofState w:spelling="clean" w:grammar="clean"/>
  <w:defaultTabStop w:val="708"/>
  <w:characterSpacingControl w:val="doNotCompress"/>
  <w:compat/>
  <w:rsids>
    <w:rsidRoot w:val="00942AE4"/>
    <w:rsid w:val="003E6213"/>
    <w:rsid w:val="008B1A78"/>
    <w:rsid w:val="00926F2B"/>
    <w:rsid w:val="00942A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62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684</Characters>
  <Application>Microsoft Office Word</Application>
  <DocSecurity>0</DocSecurity>
  <Lines>5</Lines>
  <Paragraphs>1</Paragraphs>
  <ScaleCrop>false</ScaleCrop>
  <Company/>
  <LinksUpToDate>false</LinksUpToDate>
  <CharactersWithSpaces>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RePack by SPecialiST</cp:lastModifiedBy>
  <cp:revision>2</cp:revision>
  <dcterms:created xsi:type="dcterms:W3CDTF">2024-02-07T08:08:00Z</dcterms:created>
  <dcterms:modified xsi:type="dcterms:W3CDTF">2024-02-07T08:08:00Z</dcterms:modified>
</cp:coreProperties>
</file>